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D" w:rsidRDefault="0062427D" w:rsidP="00FE2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888">
        <w:rPr>
          <w:rFonts w:ascii="Times New Roman" w:hAnsi="Times New Roman" w:cs="Times New Roman"/>
          <w:sz w:val="28"/>
          <w:szCs w:val="28"/>
        </w:rPr>
        <w:t>РАСПИСАНИЕ</w:t>
      </w:r>
    </w:p>
    <w:p w:rsidR="00FE234F" w:rsidRDefault="0062427D" w:rsidP="00FE2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FE234F" w:rsidRPr="00E87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 № __ профессиональной подготовки водителей транспортных средств категории «</w:t>
      </w:r>
      <w:r w:rsidR="00D54B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E234F" w:rsidRPr="00E87888" w:rsidRDefault="00FE234F" w:rsidP="00FE2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992"/>
        <w:gridCol w:w="1276"/>
        <w:gridCol w:w="1701"/>
        <w:gridCol w:w="2835"/>
        <w:gridCol w:w="5670"/>
        <w:gridCol w:w="992"/>
        <w:gridCol w:w="992"/>
      </w:tblGrid>
      <w:tr w:rsidR="00FE234F" w:rsidRPr="00E87888" w:rsidTr="00F441D2">
        <w:tc>
          <w:tcPr>
            <w:tcW w:w="534" w:type="dxa"/>
          </w:tcPr>
          <w:p w:rsidR="00FE234F" w:rsidRPr="00F441D2" w:rsidRDefault="00FE234F" w:rsidP="00E603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441D2">
              <w:rPr>
                <w:rFonts w:ascii="Times New Roman" w:hAnsi="Times New Roman" w:cs="Times New Roman"/>
                <w:szCs w:val="20"/>
              </w:rPr>
              <w:t xml:space="preserve">№ </w:t>
            </w:r>
            <w:proofErr w:type="spellStart"/>
            <w:proofErr w:type="gramStart"/>
            <w:r w:rsidRPr="00F441D2">
              <w:rPr>
                <w:rFonts w:ascii="Times New Roman" w:hAnsi="Times New Roman" w:cs="Times New Roman"/>
                <w:szCs w:val="20"/>
              </w:rPr>
              <w:t>п</w:t>
            </w:r>
            <w:proofErr w:type="spellEnd"/>
            <w:proofErr w:type="gramEnd"/>
            <w:r w:rsidRPr="00F441D2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F441D2">
              <w:rPr>
                <w:rFonts w:ascii="Times New Roman" w:hAnsi="Times New Roman" w:cs="Times New Roman"/>
                <w:szCs w:val="20"/>
              </w:rPr>
              <w:t>п</w:t>
            </w:r>
            <w:proofErr w:type="spellEnd"/>
          </w:p>
        </w:tc>
        <w:tc>
          <w:tcPr>
            <w:tcW w:w="992" w:type="dxa"/>
            <w:vAlign w:val="center"/>
          </w:tcPr>
          <w:p w:rsidR="00FE234F" w:rsidRPr="00F441D2" w:rsidRDefault="00FE234F" w:rsidP="00F441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441D2">
              <w:rPr>
                <w:rFonts w:ascii="Times New Roman" w:hAnsi="Times New Roman" w:cs="Times New Roman"/>
                <w:szCs w:val="20"/>
              </w:rPr>
              <w:t>Дата</w:t>
            </w:r>
          </w:p>
        </w:tc>
        <w:tc>
          <w:tcPr>
            <w:tcW w:w="1276" w:type="dxa"/>
            <w:vAlign w:val="center"/>
          </w:tcPr>
          <w:p w:rsidR="00FE234F" w:rsidRPr="00F441D2" w:rsidRDefault="00FE234F" w:rsidP="00F441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441D2">
              <w:rPr>
                <w:rFonts w:ascii="Times New Roman" w:hAnsi="Times New Roman" w:cs="Times New Roman"/>
                <w:szCs w:val="20"/>
              </w:rPr>
              <w:t>Часы занятий</w:t>
            </w:r>
          </w:p>
        </w:tc>
        <w:tc>
          <w:tcPr>
            <w:tcW w:w="1701" w:type="dxa"/>
            <w:vAlign w:val="center"/>
          </w:tcPr>
          <w:p w:rsidR="00FE234F" w:rsidRPr="00F441D2" w:rsidRDefault="00FE234F" w:rsidP="00F441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441D2">
              <w:rPr>
                <w:rFonts w:ascii="Times New Roman" w:hAnsi="Times New Roman" w:cs="Times New Roman"/>
                <w:szCs w:val="20"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FE234F" w:rsidRPr="00F441D2" w:rsidRDefault="00FE234F" w:rsidP="00F441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441D2">
              <w:rPr>
                <w:rFonts w:ascii="Times New Roman" w:hAnsi="Times New Roman" w:cs="Times New Roman"/>
                <w:szCs w:val="20"/>
              </w:rPr>
              <w:t>Учебный предмет</w:t>
            </w:r>
          </w:p>
        </w:tc>
        <w:tc>
          <w:tcPr>
            <w:tcW w:w="5670" w:type="dxa"/>
            <w:vAlign w:val="center"/>
          </w:tcPr>
          <w:p w:rsidR="00FE234F" w:rsidRPr="00F441D2" w:rsidRDefault="00FE234F" w:rsidP="00F441D2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F441D2">
              <w:rPr>
                <w:rFonts w:ascii="Times New Roman" w:hAnsi="Times New Roman" w:cs="Times New Roman"/>
                <w:szCs w:val="20"/>
              </w:rPr>
              <w:t>Наименование темы</w:t>
            </w:r>
          </w:p>
        </w:tc>
        <w:tc>
          <w:tcPr>
            <w:tcW w:w="992" w:type="dxa"/>
            <w:vAlign w:val="center"/>
          </w:tcPr>
          <w:p w:rsidR="00FE234F" w:rsidRPr="00F441D2" w:rsidRDefault="00FE234F" w:rsidP="00F441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441D2">
              <w:rPr>
                <w:rFonts w:ascii="Times New Roman" w:hAnsi="Times New Roman" w:cs="Times New Roman"/>
                <w:szCs w:val="20"/>
              </w:rPr>
              <w:t>Количество часов</w:t>
            </w:r>
          </w:p>
        </w:tc>
        <w:tc>
          <w:tcPr>
            <w:tcW w:w="992" w:type="dxa"/>
            <w:vAlign w:val="center"/>
          </w:tcPr>
          <w:p w:rsidR="00FE234F" w:rsidRPr="00F441D2" w:rsidRDefault="00FE234F" w:rsidP="00F441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441D2">
              <w:rPr>
                <w:rFonts w:ascii="Times New Roman" w:hAnsi="Times New Roman" w:cs="Times New Roman"/>
                <w:szCs w:val="20"/>
              </w:rPr>
              <w:t>Итого часов</w:t>
            </w:r>
          </w:p>
        </w:tc>
      </w:tr>
      <w:tr w:rsidR="00F441D2" w:rsidRPr="00B72AE8" w:rsidTr="004E0D8F">
        <w:trPr>
          <w:trHeight w:val="1251"/>
        </w:trPr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441D2" w:rsidRPr="00D108B7" w:rsidRDefault="009D07E9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01.04.15</w:t>
            </w:r>
          </w:p>
        </w:tc>
        <w:tc>
          <w:tcPr>
            <w:tcW w:w="1276" w:type="dxa"/>
          </w:tcPr>
          <w:p w:rsidR="00F441D2" w:rsidRPr="00F441D2" w:rsidRDefault="00F441D2" w:rsidP="00734A1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17:30-18:15</w:t>
            </w:r>
          </w:p>
          <w:p w:rsidR="00F441D2" w:rsidRPr="00F441D2" w:rsidRDefault="00F441D2" w:rsidP="00734A1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F441D2" w:rsidRDefault="00F441D2" w:rsidP="00734A1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F441D2" w:rsidRPr="00F441D2" w:rsidRDefault="00F441D2" w:rsidP="00734A1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F441D2" w:rsidRPr="00F441D2" w:rsidRDefault="00F441D2" w:rsidP="00734A1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18:25-19:10</w:t>
            </w:r>
          </w:p>
          <w:p w:rsidR="00F441D2" w:rsidRPr="00F441D2" w:rsidRDefault="00F441D2" w:rsidP="00734A1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F441D2" w:rsidRPr="00F441D2" w:rsidRDefault="00F441D2" w:rsidP="00734A18">
            <w:pPr>
              <w:jc w:val="both"/>
              <w:rPr>
                <w:sz w:val="18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</w:tc>
        <w:tc>
          <w:tcPr>
            <w:tcW w:w="1701" w:type="dxa"/>
          </w:tcPr>
          <w:p w:rsidR="00F441D2" w:rsidRDefault="00D54B29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</w:t>
            </w:r>
            <w:r w:rsidR="00F441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624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Сычёва А. В. </w:t>
            </w:r>
          </w:p>
        </w:tc>
        <w:tc>
          <w:tcPr>
            <w:tcW w:w="2835" w:type="dxa"/>
          </w:tcPr>
          <w:p w:rsidR="00F441D2" w:rsidRPr="00B72AE8" w:rsidRDefault="00F441D2" w:rsidP="00FE23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F441D2" w:rsidRPr="00B72AE8" w:rsidRDefault="00F441D2" w:rsidP="00FE23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FE23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FE23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FE23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FE23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5670" w:type="dxa"/>
          </w:tcPr>
          <w:p w:rsidR="00F441D2" w:rsidRPr="00B72AE8" w:rsidRDefault="00F441D2" w:rsidP="00F44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1.1 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природы.</w:t>
            </w:r>
          </w:p>
          <w:p w:rsidR="00F441D2" w:rsidRPr="00B72AE8" w:rsidRDefault="00F441D2" w:rsidP="00F44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1.2 Законодательство, устанавливающее ответственность за нарушения в сфере дорожного движения.</w:t>
            </w:r>
          </w:p>
          <w:p w:rsidR="00F441D2" w:rsidRPr="00B72AE8" w:rsidRDefault="00F441D2" w:rsidP="00F44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1. Познавательные функции, системы восприятия и психомоторные навыки.</w:t>
            </w:r>
          </w:p>
          <w:p w:rsidR="00F441D2" w:rsidRPr="00B72AE8" w:rsidRDefault="00F441D2" w:rsidP="00E60388">
            <w:pPr>
              <w:ind w:firstLine="1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41D2" w:rsidRPr="00B72AE8" w:rsidRDefault="00F441D2" w:rsidP="00F4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441D2" w:rsidRPr="00B72AE8" w:rsidRDefault="00F441D2" w:rsidP="00F4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F4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F4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441D2" w:rsidRPr="00B72AE8" w:rsidRDefault="00F441D2" w:rsidP="00F4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F4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B72AE8" w:rsidRDefault="00F441D2" w:rsidP="00F4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rPr>
          <w:trHeight w:val="1251"/>
        </w:trPr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9D07E9" w:rsidRDefault="009D07E9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02.04.15</w:t>
            </w:r>
          </w:p>
        </w:tc>
        <w:tc>
          <w:tcPr>
            <w:tcW w:w="1276" w:type="dxa"/>
          </w:tcPr>
          <w:p w:rsidR="00F441D2" w:rsidRPr="00F441D2" w:rsidRDefault="00F441D2" w:rsidP="00734A1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F441D2" w:rsidRPr="00F441D2" w:rsidRDefault="00F441D2" w:rsidP="00734A1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F441D2" w:rsidRPr="00F441D2" w:rsidRDefault="00F441D2" w:rsidP="00734A1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F441D2" w:rsidRPr="00F441D2" w:rsidRDefault="00F441D2" w:rsidP="00734A18">
            <w:pPr>
              <w:jc w:val="both"/>
              <w:rPr>
                <w:sz w:val="16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</w:tc>
        <w:tc>
          <w:tcPr>
            <w:tcW w:w="1701" w:type="dxa"/>
          </w:tcPr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Сычёва А. В.</w:t>
            </w:r>
          </w:p>
        </w:tc>
        <w:tc>
          <w:tcPr>
            <w:tcW w:w="2835" w:type="dxa"/>
          </w:tcPr>
          <w:p w:rsidR="00F441D2" w:rsidRPr="00B72AE8" w:rsidRDefault="00F441D2" w:rsidP="00F91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F441D2" w:rsidRPr="00B72AE8" w:rsidRDefault="00F441D2" w:rsidP="00FE23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5670" w:type="dxa"/>
          </w:tcPr>
          <w:p w:rsidR="00F441D2" w:rsidRPr="00B72AE8" w:rsidRDefault="00F441D2" w:rsidP="00F44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1.2 Законодательство, устанавливающее ответственность за нарушения в сфере дорожного движения.</w:t>
            </w:r>
          </w:p>
          <w:p w:rsidR="00F441D2" w:rsidRPr="00B72AE8" w:rsidRDefault="00F441D2" w:rsidP="00F44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 Этические основы деятельности водителя</w:t>
            </w:r>
          </w:p>
          <w:p w:rsidR="00F441D2" w:rsidRPr="00B72AE8" w:rsidRDefault="00F441D2" w:rsidP="00FE234F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D2" w:rsidRDefault="00F441D2" w:rsidP="00F441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F441D2" w:rsidRDefault="00F441D2" w:rsidP="00F441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F441D2" w:rsidRDefault="00F441D2" w:rsidP="00F441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rPr>
          <w:trHeight w:val="1251"/>
        </w:trPr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F441D2" w:rsidRPr="009D07E9" w:rsidRDefault="009D07E9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03.04.15</w:t>
            </w:r>
          </w:p>
        </w:tc>
        <w:tc>
          <w:tcPr>
            <w:tcW w:w="1276" w:type="dxa"/>
          </w:tcPr>
          <w:p w:rsidR="00F441D2" w:rsidRPr="00F441D2" w:rsidRDefault="00F441D2" w:rsidP="00F441D2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F441D2" w:rsidRPr="00F441D2" w:rsidRDefault="00F441D2" w:rsidP="00734A1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F441D2" w:rsidRPr="00F441D2" w:rsidRDefault="00F441D2" w:rsidP="00F441D2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19:15-20:00</w:t>
            </w:r>
          </w:p>
          <w:p w:rsidR="00F441D2" w:rsidRPr="00F441D2" w:rsidRDefault="00F441D2" w:rsidP="00734A1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20:05-20:50</w:t>
            </w:r>
          </w:p>
        </w:tc>
        <w:tc>
          <w:tcPr>
            <w:tcW w:w="1701" w:type="dxa"/>
          </w:tcPr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D54B29" w:rsidRPr="00B72AE8" w:rsidRDefault="00D54B29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1D2" w:rsidRPr="00B72AE8" w:rsidRDefault="00F441D2" w:rsidP="00F91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F441D2" w:rsidRPr="00846C93" w:rsidRDefault="00F441D2" w:rsidP="00FD1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транспортных средств категории «</w:t>
            </w:r>
            <w:r w:rsidR="00FD1A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» как объектов управления</w:t>
            </w:r>
          </w:p>
        </w:tc>
        <w:tc>
          <w:tcPr>
            <w:tcW w:w="5670" w:type="dxa"/>
          </w:tcPr>
          <w:p w:rsidR="00F441D2" w:rsidRPr="00B72AE8" w:rsidRDefault="00F441D2" w:rsidP="00F91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2.1 Общие положения, основные понятия и термины, используемые в Правилах дорожного движения</w:t>
            </w:r>
          </w:p>
          <w:p w:rsidR="00F441D2" w:rsidRPr="00B72AE8" w:rsidRDefault="00F441D2" w:rsidP="00F91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1.1. Общее устройство транспортных средств категории «В»</w:t>
            </w:r>
          </w:p>
          <w:p w:rsidR="00F441D2" w:rsidRPr="00B72AE8" w:rsidRDefault="00F441D2" w:rsidP="00F44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1.2. Кузов автомобиля, рабочее место водителя, системы пассивной безопасности</w:t>
            </w:r>
          </w:p>
          <w:p w:rsidR="00F441D2" w:rsidRPr="00B72AE8" w:rsidRDefault="00F441D2" w:rsidP="00F91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D2" w:rsidRPr="00B72AE8" w:rsidRDefault="00F441D2" w:rsidP="00F4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B72AE8" w:rsidRDefault="00F441D2" w:rsidP="00F4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F4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441D2" w:rsidRPr="00B72AE8" w:rsidRDefault="00F441D2" w:rsidP="00F4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F441D2" w:rsidRPr="009D07E9" w:rsidRDefault="009D07E9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06.04.15</w:t>
            </w:r>
          </w:p>
        </w:tc>
        <w:tc>
          <w:tcPr>
            <w:tcW w:w="1276" w:type="dxa"/>
          </w:tcPr>
          <w:p w:rsidR="00F441D2" w:rsidRPr="00F441D2" w:rsidRDefault="00F441D2" w:rsidP="00F441D2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F441D2" w:rsidRPr="00F441D2" w:rsidRDefault="00F441D2" w:rsidP="00F441D2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F441D2" w:rsidRDefault="00F441D2" w:rsidP="00F44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D54B29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1D2" w:rsidRPr="00846C93" w:rsidRDefault="00F441D2" w:rsidP="00F91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F441D2" w:rsidRPr="00B72AE8" w:rsidRDefault="00F441D2" w:rsidP="00FD1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транспортных средств категории «</w:t>
            </w:r>
            <w:r w:rsidR="00FD1A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» как объектов управления</w:t>
            </w:r>
          </w:p>
        </w:tc>
        <w:tc>
          <w:tcPr>
            <w:tcW w:w="5670" w:type="dxa"/>
          </w:tcPr>
          <w:p w:rsidR="00F441D2" w:rsidRPr="00B72AE8" w:rsidRDefault="00F441D2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2.2. Обязанности участников дорожного движения</w:t>
            </w:r>
          </w:p>
          <w:p w:rsidR="00F441D2" w:rsidRPr="00D54B29" w:rsidRDefault="00F441D2" w:rsidP="00F91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F91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1.3. Общее устройство и работа двигателя</w:t>
            </w:r>
          </w:p>
          <w:p w:rsidR="00F441D2" w:rsidRPr="00B72AE8" w:rsidRDefault="00F441D2" w:rsidP="00F91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F91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F91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F441D2" w:rsidRDefault="00F441D2" w:rsidP="00F91D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F441D2" w:rsidRPr="00B72AE8" w:rsidRDefault="00F441D2" w:rsidP="00F4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846C93" w:rsidRDefault="00F441D2" w:rsidP="00846C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F4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441D2" w:rsidRPr="009D07E9" w:rsidRDefault="009D07E9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07.04.15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Сычёва А. В.</w:t>
            </w:r>
          </w:p>
        </w:tc>
        <w:tc>
          <w:tcPr>
            <w:tcW w:w="2835" w:type="dxa"/>
          </w:tcPr>
          <w:p w:rsidR="00F441D2" w:rsidRPr="00846C93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5670" w:type="dxa"/>
          </w:tcPr>
          <w:p w:rsidR="00F441D2" w:rsidRPr="00B72AE8" w:rsidRDefault="00F441D2" w:rsidP="00F91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Т 2.3. Дорожные знаки </w:t>
            </w:r>
          </w:p>
          <w:p w:rsidR="00F441D2" w:rsidRPr="00D54B29" w:rsidRDefault="00F441D2" w:rsidP="00F91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F91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3. Основы эффективного общения</w:t>
            </w: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92" w:type="dxa"/>
            <w:vAlign w:val="center"/>
          </w:tcPr>
          <w:p w:rsidR="00F441D2" w:rsidRPr="009D07E9" w:rsidRDefault="009D07E9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08.04.15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D54B29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1D2" w:rsidRPr="00846C93" w:rsidRDefault="00F441D2" w:rsidP="00F91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F441D2" w:rsidRPr="00B72AE8" w:rsidRDefault="00F441D2" w:rsidP="00FD1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 категории «</w:t>
            </w:r>
            <w:r w:rsidR="00FD1A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0" w:type="dxa"/>
          </w:tcPr>
          <w:p w:rsidR="00F441D2" w:rsidRPr="00B72AE8" w:rsidRDefault="00F441D2" w:rsidP="00A95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2.3. Дорожные знаки</w:t>
            </w:r>
          </w:p>
          <w:p w:rsidR="00F441D2" w:rsidRPr="00D54B29" w:rsidRDefault="00F441D2" w:rsidP="00F91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F91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1. Дорожное движение</w:t>
            </w: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846C93" w:rsidRDefault="00F441D2" w:rsidP="00846C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F441D2" w:rsidRPr="009D07E9" w:rsidRDefault="009D07E9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09.04.15</w:t>
            </w:r>
          </w:p>
        </w:tc>
        <w:tc>
          <w:tcPr>
            <w:tcW w:w="1276" w:type="dxa"/>
          </w:tcPr>
          <w:p w:rsidR="00F441D2" w:rsidRPr="00846C93" w:rsidRDefault="00846C93" w:rsidP="00E6038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846C93">
              <w:rPr>
                <w:rFonts w:ascii="Times New Roman" w:hAnsi="Times New Roman" w:cs="Times New Roman"/>
                <w:sz w:val="20"/>
                <w:szCs w:val="16"/>
              </w:rPr>
              <w:t>17:30-18:15</w:t>
            </w:r>
          </w:p>
          <w:p w:rsidR="00846C93" w:rsidRDefault="00846C93" w:rsidP="00E6038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846C93">
              <w:rPr>
                <w:rFonts w:ascii="Times New Roman" w:hAnsi="Times New Roman" w:cs="Times New Roman"/>
                <w:sz w:val="20"/>
                <w:szCs w:val="16"/>
              </w:rPr>
              <w:t>18:25-19:10</w:t>
            </w:r>
          </w:p>
          <w:p w:rsidR="00846C93" w:rsidRPr="00846C93" w:rsidRDefault="00846C93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6C93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</w:tc>
        <w:tc>
          <w:tcPr>
            <w:tcW w:w="1701" w:type="dxa"/>
          </w:tcPr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D54B29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1D2" w:rsidRPr="00846C93" w:rsidRDefault="00F441D2" w:rsidP="00F91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F441D2" w:rsidRPr="00B72AE8" w:rsidRDefault="00F441D2" w:rsidP="00FD1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 категории «</w:t>
            </w:r>
            <w:r w:rsidR="00FD1A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0" w:type="dxa"/>
          </w:tcPr>
          <w:p w:rsidR="00F441D2" w:rsidRPr="00B72AE8" w:rsidRDefault="00F441D2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Т 2.3. Дорожные знаки </w:t>
            </w:r>
          </w:p>
          <w:p w:rsidR="00F441D2" w:rsidRPr="00D54B29" w:rsidRDefault="00F441D2" w:rsidP="00A95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2.4.Дорожная разметка</w:t>
            </w:r>
          </w:p>
          <w:p w:rsidR="00F441D2" w:rsidRPr="00B72AE8" w:rsidRDefault="00F441D2" w:rsidP="00A95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 Профессиональная надежность водителя</w:t>
            </w: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441D2" w:rsidRPr="00846C93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F441D2" w:rsidRPr="009D07E9" w:rsidRDefault="009D07E9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10.04.15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D54B29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1D2" w:rsidRPr="00846C93" w:rsidRDefault="00F441D2" w:rsidP="00A95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F441D2" w:rsidRPr="00846C93" w:rsidRDefault="00F441D2" w:rsidP="00A95B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5670" w:type="dxa"/>
          </w:tcPr>
          <w:p w:rsidR="00F441D2" w:rsidRPr="00846C93" w:rsidRDefault="00F441D2" w:rsidP="00A95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2.5. Порядок движения и расположение ТС на проезжей части</w:t>
            </w:r>
          </w:p>
          <w:p w:rsidR="00F441D2" w:rsidRPr="00B72AE8" w:rsidRDefault="00F441D2" w:rsidP="00A95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4. Эмоциональные состояния и профилактика конфликтов</w:t>
            </w: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846C93" w:rsidRDefault="00F441D2" w:rsidP="00846C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F441D2" w:rsidRPr="009D07E9" w:rsidRDefault="009D07E9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13.04.15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D54B29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1D2" w:rsidRPr="00846C93" w:rsidRDefault="00F441D2" w:rsidP="00A95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846C93" w:rsidRPr="00846C93" w:rsidRDefault="00F441D2" w:rsidP="00FD1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 категории «</w:t>
            </w:r>
            <w:r w:rsidR="00FD1A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0" w:type="dxa"/>
          </w:tcPr>
          <w:p w:rsidR="00F441D2" w:rsidRPr="00846C93" w:rsidRDefault="00F441D2" w:rsidP="00A95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2.5. порядок движения и расположение транспортных средств на проезжей части</w:t>
            </w:r>
          </w:p>
          <w:p w:rsidR="00F441D2" w:rsidRPr="00B72AE8" w:rsidRDefault="00F441D2" w:rsidP="00A95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3. Влияние свой</w:t>
            </w:r>
            <w:proofErr w:type="gramStart"/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ств тр</w:t>
            </w:r>
            <w:proofErr w:type="gramEnd"/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анспортного средства на эффективность и безопасность управления.</w:t>
            </w:r>
          </w:p>
          <w:p w:rsidR="00F441D2" w:rsidRPr="00B72AE8" w:rsidRDefault="00F441D2" w:rsidP="00A95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846C93" w:rsidRDefault="00F441D2" w:rsidP="00846C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F441D2" w:rsidRPr="009D07E9" w:rsidRDefault="009D07E9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14.04.15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D54B29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1D2" w:rsidRPr="00846C93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846C93" w:rsidRPr="00846C93" w:rsidRDefault="00F441D2" w:rsidP="00FD1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транспортных средств категории «</w:t>
            </w:r>
            <w:r w:rsidR="00FD1A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» как объектов управления</w:t>
            </w:r>
          </w:p>
        </w:tc>
        <w:tc>
          <w:tcPr>
            <w:tcW w:w="5670" w:type="dxa"/>
          </w:tcPr>
          <w:p w:rsidR="00F441D2" w:rsidRPr="00846C93" w:rsidRDefault="00F441D2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2.5. Порядок движения и расположение ТС на проезжей части</w:t>
            </w:r>
          </w:p>
          <w:p w:rsidR="00F441D2" w:rsidRPr="00B72AE8" w:rsidRDefault="00F441D2" w:rsidP="0010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1.4. Общее устройство трансмиссии</w:t>
            </w:r>
          </w:p>
          <w:p w:rsidR="00F441D2" w:rsidRPr="00B72AE8" w:rsidRDefault="00F441D2" w:rsidP="00E60388">
            <w:pPr>
              <w:ind w:firstLine="1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846C93" w:rsidRDefault="00F441D2" w:rsidP="00846C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F441D2" w:rsidRPr="009D07E9" w:rsidRDefault="009D07E9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15.04.15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D54B29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1D2" w:rsidRPr="00846C93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F441D2" w:rsidRPr="00B72AE8" w:rsidRDefault="00F441D2" w:rsidP="00FD1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 категории «</w:t>
            </w:r>
            <w:r w:rsidR="00FD1A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0" w:type="dxa"/>
          </w:tcPr>
          <w:p w:rsidR="00F441D2" w:rsidRPr="00B72AE8" w:rsidRDefault="00F441D2" w:rsidP="0010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 Т 2.6. Остановка и стоянка ТС</w:t>
            </w:r>
          </w:p>
          <w:p w:rsidR="00F441D2" w:rsidRPr="00D54B29" w:rsidRDefault="00F441D2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10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4. Дорожные условия и безопасность движения</w:t>
            </w: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846C93" w:rsidRDefault="00F441D2" w:rsidP="00846C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F441D2" w:rsidRPr="009D07E9" w:rsidRDefault="009D07E9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16.04.15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D54B29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1D2" w:rsidRPr="00846C93" w:rsidRDefault="00F441D2" w:rsidP="0010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F441D2" w:rsidRPr="00B72AE8" w:rsidRDefault="00F441D2" w:rsidP="00FD1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 категории «</w:t>
            </w:r>
            <w:r w:rsidR="00FD1A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0" w:type="dxa"/>
          </w:tcPr>
          <w:p w:rsidR="00F441D2" w:rsidRPr="00B72AE8" w:rsidRDefault="00F441D2" w:rsidP="0010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2.6. Остановка и стоянка ТС</w:t>
            </w:r>
          </w:p>
          <w:p w:rsidR="00F441D2" w:rsidRPr="00D54B29" w:rsidRDefault="00F441D2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10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4. Дорожные условия и безопасность движения</w:t>
            </w: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846C93" w:rsidRDefault="00F441D2" w:rsidP="00846C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rPr>
          <w:trHeight w:val="992"/>
        </w:trPr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992" w:type="dxa"/>
            <w:vAlign w:val="center"/>
          </w:tcPr>
          <w:p w:rsidR="00F441D2" w:rsidRPr="009D07E9" w:rsidRDefault="009D07E9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17.04.15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D54B29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1D2" w:rsidRPr="00846C93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F441D2" w:rsidRPr="00846C93" w:rsidRDefault="00F441D2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транспортных средств категории «</w:t>
            </w:r>
            <w:r w:rsidR="00D54B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» как объектов управления</w:t>
            </w:r>
          </w:p>
        </w:tc>
        <w:tc>
          <w:tcPr>
            <w:tcW w:w="5670" w:type="dxa"/>
          </w:tcPr>
          <w:p w:rsidR="00F441D2" w:rsidRPr="00B72AE8" w:rsidRDefault="00F441D2" w:rsidP="0010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2.7. Регулирование дорожного движения</w:t>
            </w:r>
          </w:p>
          <w:p w:rsidR="00F441D2" w:rsidRPr="00D54B29" w:rsidRDefault="00F441D2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10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1.5. Назначение и состав ходовой части</w:t>
            </w:r>
          </w:p>
          <w:p w:rsidR="00F441D2" w:rsidRPr="00B72AE8" w:rsidRDefault="00F441D2" w:rsidP="00E60388">
            <w:pPr>
              <w:ind w:firstLine="1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846C93" w:rsidRDefault="00F441D2" w:rsidP="00846C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F441D2" w:rsidRPr="009D07E9" w:rsidRDefault="009D07E9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20.04.15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D54B29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1D2" w:rsidRPr="00846C93" w:rsidRDefault="00F441D2" w:rsidP="0010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F441D2" w:rsidRPr="00B72AE8" w:rsidRDefault="00F441D2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 категории «</w:t>
            </w:r>
            <w:r w:rsidR="00D54B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0" w:type="dxa"/>
          </w:tcPr>
          <w:p w:rsidR="00F441D2" w:rsidRPr="00B72AE8" w:rsidRDefault="00F441D2" w:rsidP="0010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2.8. Проезд перекрестков</w:t>
            </w:r>
          </w:p>
          <w:p w:rsidR="00846C93" w:rsidRPr="00D54B29" w:rsidRDefault="00846C93" w:rsidP="0010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10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5. Принципы эффективного и безопасного управления ТС</w:t>
            </w: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846C93" w:rsidRDefault="00F441D2" w:rsidP="00846C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F441D2" w:rsidRPr="009D07E9" w:rsidRDefault="009D07E9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21.04.15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D54B29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1D2" w:rsidRPr="00846C93" w:rsidRDefault="00F441D2" w:rsidP="0010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F441D2" w:rsidRPr="00B72AE8" w:rsidRDefault="00F441D2" w:rsidP="00FD1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транспортных средств категории «</w:t>
            </w:r>
            <w:r w:rsidR="00D54B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» как объектов управления</w:t>
            </w:r>
          </w:p>
        </w:tc>
        <w:tc>
          <w:tcPr>
            <w:tcW w:w="5670" w:type="dxa"/>
          </w:tcPr>
          <w:p w:rsidR="00F441D2" w:rsidRPr="00B72AE8" w:rsidRDefault="00F441D2" w:rsidP="0010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Т 2.8.  Проезд перекрестков </w:t>
            </w:r>
          </w:p>
          <w:p w:rsidR="00F441D2" w:rsidRPr="00D54B29" w:rsidRDefault="00F441D2" w:rsidP="0010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1.6. Общее устройство и принцип работы тормозных систем</w:t>
            </w:r>
          </w:p>
          <w:p w:rsidR="00F441D2" w:rsidRPr="00B72AE8" w:rsidRDefault="00F441D2" w:rsidP="0010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846C93" w:rsidRDefault="00F441D2" w:rsidP="00846C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F441D2" w:rsidRPr="009D07E9" w:rsidRDefault="009D07E9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22.04.15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D54B29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1D2" w:rsidRPr="00846C93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F441D2" w:rsidRPr="00B72AE8" w:rsidRDefault="00F441D2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 категории «</w:t>
            </w:r>
            <w:r w:rsidR="00D54B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0" w:type="dxa"/>
          </w:tcPr>
          <w:p w:rsidR="00F441D2" w:rsidRPr="00B72AE8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Т 2.8.  Проезд перекрестков </w:t>
            </w:r>
          </w:p>
          <w:p w:rsidR="00F441D2" w:rsidRPr="00D54B29" w:rsidRDefault="00F441D2" w:rsidP="0010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Т 6. Обеспечение безопасности наиболее уязвимых участников дорожного движения. </w:t>
            </w:r>
          </w:p>
          <w:p w:rsidR="00F441D2" w:rsidRPr="00B72AE8" w:rsidRDefault="00F441D2" w:rsidP="0010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846C93" w:rsidRDefault="00F441D2" w:rsidP="00846C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F441D2" w:rsidRPr="009D07E9" w:rsidRDefault="009D07E9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23.04.15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D54B29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Сычёва А. В.</w:t>
            </w:r>
          </w:p>
        </w:tc>
        <w:tc>
          <w:tcPr>
            <w:tcW w:w="2835" w:type="dxa"/>
          </w:tcPr>
          <w:p w:rsidR="00F441D2" w:rsidRPr="00846C93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F441D2" w:rsidRPr="00846C93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5670" w:type="dxa"/>
          </w:tcPr>
          <w:p w:rsidR="00F441D2" w:rsidRPr="00846C93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2.9. Проезд пешеходных переходов, мест остановок маршрутных ТС и ж/</w:t>
            </w:r>
            <w:proofErr w:type="spellStart"/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 переездов.</w:t>
            </w:r>
          </w:p>
          <w:p w:rsidR="00F441D2" w:rsidRPr="00B72AE8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Психологический практикум «</w:t>
            </w:r>
            <w:proofErr w:type="spellStart"/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 и профилактика конфликтов»</w:t>
            </w: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846C93" w:rsidRDefault="00F441D2" w:rsidP="00846C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F441D2" w:rsidRPr="009D07E9" w:rsidRDefault="009D07E9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24.04.15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D54B29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1D2" w:rsidRPr="00846C93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F441D2" w:rsidRPr="00846C93" w:rsidRDefault="00F441D2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транспортных средств категории «</w:t>
            </w:r>
            <w:r w:rsidR="00D54B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» как объектов управления</w:t>
            </w:r>
          </w:p>
        </w:tc>
        <w:tc>
          <w:tcPr>
            <w:tcW w:w="5670" w:type="dxa"/>
          </w:tcPr>
          <w:p w:rsidR="00F441D2" w:rsidRPr="00B72AE8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2.9. Проезд пешеходных переходов, мест остановок маршрутных ТС и ж/</w:t>
            </w:r>
            <w:proofErr w:type="spellStart"/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 переездов.</w:t>
            </w:r>
          </w:p>
          <w:p w:rsidR="00F441D2" w:rsidRPr="00B72AE8" w:rsidRDefault="00846C93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54B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41D2" w:rsidRPr="00B72AE8">
              <w:rPr>
                <w:rFonts w:ascii="Times New Roman" w:hAnsi="Times New Roman" w:cs="Times New Roman"/>
                <w:sz w:val="20"/>
                <w:szCs w:val="20"/>
              </w:rPr>
              <w:t>1.7. Общее устройство и принцип работы системы рулевого управления</w:t>
            </w:r>
          </w:p>
          <w:p w:rsidR="00F441D2" w:rsidRPr="00B72AE8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D2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vAlign w:val="center"/>
          </w:tcPr>
          <w:p w:rsidR="00F441D2" w:rsidRPr="009D07E9" w:rsidRDefault="009D07E9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27.04.15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Сычёва А. В.</w:t>
            </w:r>
          </w:p>
        </w:tc>
        <w:tc>
          <w:tcPr>
            <w:tcW w:w="2835" w:type="dxa"/>
          </w:tcPr>
          <w:p w:rsidR="00F441D2" w:rsidRPr="00734A18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F441D2" w:rsidRPr="00B72AE8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основы деятельности водителя</w:t>
            </w:r>
          </w:p>
          <w:p w:rsidR="00F441D2" w:rsidRPr="00B72AE8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F441D2" w:rsidRPr="00734A18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2.9. Проезд пешеходных переходов, мест остановок маршрутных ТС и ж/</w:t>
            </w:r>
            <w:proofErr w:type="spellStart"/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 переездов.</w:t>
            </w:r>
          </w:p>
          <w:p w:rsidR="00F441D2" w:rsidRPr="00B72AE8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Психологический практикум «</w:t>
            </w:r>
            <w:proofErr w:type="spellStart"/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 и профилактика конфликтов»</w:t>
            </w:r>
          </w:p>
          <w:p w:rsidR="00F441D2" w:rsidRPr="00B72AE8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734A18" w:rsidRDefault="00F441D2" w:rsidP="0073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F441D2" w:rsidRPr="009D07E9" w:rsidRDefault="009D07E9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28.04.15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D54B29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1D2" w:rsidRPr="00734A18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Основы законодательства в </w:t>
            </w:r>
            <w:r w:rsidRPr="00B72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сфере дорожного движения</w:t>
            </w:r>
          </w:p>
          <w:p w:rsidR="00F441D2" w:rsidRPr="00734A18" w:rsidRDefault="00F441D2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транспортных средств категории «</w:t>
            </w:r>
            <w:r w:rsidR="00D54B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» как объектов управления</w:t>
            </w:r>
          </w:p>
        </w:tc>
        <w:tc>
          <w:tcPr>
            <w:tcW w:w="5670" w:type="dxa"/>
          </w:tcPr>
          <w:p w:rsidR="00F441D2" w:rsidRPr="00734A18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 2.10. Порядок использования внешних световых приборов и </w:t>
            </w:r>
            <w:r w:rsidRPr="00B72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звуковых сигналов</w:t>
            </w:r>
          </w:p>
          <w:p w:rsidR="00F441D2" w:rsidRPr="00B72AE8" w:rsidRDefault="00F441D2" w:rsidP="00734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1.8. Электронные системы помощи водителю</w:t>
            </w:r>
          </w:p>
          <w:p w:rsidR="00F441D2" w:rsidRPr="00B72AE8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992" w:type="dxa"/>
            <w:vAlign w:val="center"/>
          </w:tcPr>
          <w:p w:rsidR="00F441D2" w:rsidRPr="003C5D35" w:rsidRDefault="003C5D35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29.04.15</w:t>
            </w:r>
          </w:p>
        </w:tc>
        <w:tc>
          <w:tcPr>
            <w:tcW w:w="1276" w:type="dxa"/>
          </w:tcPr>
          <w:p w:rsidR="00F441D2" w:rsidRPr="00734A18" w:rsidRDefault="00734A18" w:rsidP="00E6038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734A18">
              <w:rPr>
                <w:rFonts w:ascii="Times New Roman" w:hAnsi="Times New Roman" w:cs="Times New Roman"/>
                <w:sz w:val="20"/>
                <w:szCs w:val="16"/>
              </w:rPr>
              <w:t>17:30-18:15</w:t>
            </w:r>
          </w:p>
          <w:p w:rsidR="00734A18" w:rsidRPr="00734A18" w:rsidRDefault="00734A18" w:rsidP="00E6038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734A18">
              <w:rPr>
                <w:rFonts w:ascii="Times New Roman" w:hAnsi="Times New Roman" w:cs="Times New Roman"/>
                <w:sz w:val="20"/>
                <w:szCs w:val="16"/>
              </w:rPr>
              <w:t>18:20-19:05</w:t>
            </w:r>
          </w:p>
          <w:p w:rsidR="00734A18" w:rsidRDefault="00734A18" w:rsidP="00E6038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734A18" w:rsidRPr="00734A18" w:rsidRDefault="00734A18" w:rsidP="00E6038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734A18">
              <w:rPr>
                <w:rFonts w:ascii="Times New Roman" w:hAnsi="Times New Roman" w:cs="Times New Roman"/>
                <w:sz w:val="20"/>
                <w:szCs w:val="16"/>
              </w:rPr>
              <w:t>19:15-20:00</w:t>
            </w:r>
          </w:p>
          <w:p w:rsidR="00734A18" w:rsidRPr="00734A18" w:rsidRDefault="00734A18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4A18">
              <w:rPr>
                <w:rFonts w:ascii="Times New Roman" w:hAnsi="Times New Roman" w:cs="Times New Roman"/>
                <w:sz w:val="20"/>
                <w:szCs w:val="16"/>
              </w:rPr>
              <w:t>20:05-20:50</w:t>
            </w:r>
          </w:p>
        </w:tc>
        <w:tc>
          <w:tcPr>
            <w:tcW w:w="1701" w:type="dxa"/>
          </w:tcPr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F441D2" w:rsidRPr="00B72AE8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734A18" w:rsidRDefault="00F441D2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транспортных средств категории «</w:t>
            </w:r>
            <w:r w:rsidR="00D54B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» как объектов управления</w:t>
            </w:r>
          </w:p>
        </w:tc>
        <w:tc>
          <w:tcPr>
            <w:tcW w:w="5670" w:type="dxa"/>
          </w:tcPr>
          <w:p w:rsidR="00F441D2" w:rsidRPr="00B72AE8" w:rsidRDefault="00F441D2" w:rsidP="00734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2.11. Буксировка ТС, перевозка людей и грузов</w:t>
            </w:r>
          </w:p>
          <w:p w:rsidR="00F441D2" w:rsidRPr="00D54B29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2.12. Требования к оборудованию и техническому состоянию ТС</w:t>
            </w:r>
          </w:p>
          <w:p w:rsidR="00F441D2" w:rsidRPr="00B72AE8" w:rsidRDefault="00F441D2" w:rsidP="00734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1.9. Источники и потребители электрической энергии</w:t>
            </w:r>
          </w:p>
          <w:p w:rsidR="00F441D2" w:rsidRPr="00B72AE8" w:rsidRDefault="00F441D2" w:rsidP="00734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1.10. Общее устройство прицепов и тягово-сцепных устройств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vAlign w:val="center"/>
          </w:tcPr>
          <w:p w:rsidR="00F441D2" w:rsidRPr="003C5D35" w:rsidRDefault="003C5D35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30.04.15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D2" w:rsidRPr="00D54B29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Канатникова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П</w:t>
            </w:r>
            <w:r w:rsidR="00734A18" w:rsidRPr="00D54B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1D2" w:rsidRPr="00734A1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Первая помощь при дорожно-транспортном происшествии </w:t>
            </w:r>
          </w:p>
          <w:p w:rsidR="00F441D2" w:rsidRPr="00B72AE8" w:rsidRDefault="00F441D2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 категории «</w:t>
            </w:r>
            <w:r w:rsidR="00D54B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0" w:type="dxa"/>
          </w:tcPr>
          <w:p w:rsidR="00F441D2" w:rsidRPr="00B72AE8" w:rsidRDefault="00F441D2" w:rsidP="00734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1. Организационно-правовые аспекты оказания первой помощи</w:t>
            </w:r>
          </w:p>
          <w:p w:rsidR="00F441D2" w:rsidRPr="00B72AE8" w:rsidRDefault="00F441D2" w:rsidP="00734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1. Приемы управления ТС</w:t>
            </w: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734A18" w:rsidRDefault="00734A18" w:rsidP="00734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vAlign w:val="center"/>
          </w:tcPr>
          <w:p w:rsidR="00F441D2" w:rsidRPr="003C5D35" w:rsidRDefault="003C5D35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04.05.15</w:t>
            </w:r>
          </w:p>
        </w:tc>
        <w:tc>
          <w:tcPr>
            <w:tcW w:w="1276" w:type="dxa"/>
          </w:tcPr>
          <w:p w:rsidR="00734A18" w:rsidRPr="00734A18" w:rsidRDefault="00734A18" w:rsidP="00734A1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734A18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F441D2" w:rsidRPr="00734A18" w:rsidRDefault="00F441D2" w:rsidP="00E60388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  <w:p w:rsidR="00734A18" w:rsidRPr="00734A18" w:rsidRDefault="00734A18" w:rsidP="00734A18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734A18">
              <w:rPr>
                <w:rFonts w:ascii="Times New Roman" w:hAnsi="Times New Roman" w:cs="Times New Roman"/>
                <w:sz w:val="20"/>
                <w:szCs w:val="16"/>
              </w:rPr>
              <w:t>19:15-20:00</w:t>
            </w:r>
          </w:p>
          <w:p w:rsidR="00734A18" w:rsidRPr="00734A18" w:rsidRDefault="00734A18" w:rsidP="00734A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4A18">
              <w:rPr>
                <w:rFonts w:ascii="Times New Roman" w:hAnsi="Times New Roman" w:cs="Times New Roman"/>
                <w:sz w:val="20"/>
                <w:szCs w:val="16"/>
              </w:rPr>
              <w:t>20:05-20:50</w:t>
            </w:r>
          </w:p>
        </w:tc>
        <w:tc>
          <w:tcPr>
            <w:tcW w:w="1701" w:type="dxa"/>
          </w:tcPr>
          <w:p w:rsidR="00F441D2" w:rsidRDefault="00F441D2" w:rsidP="00624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Канатникова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П.</w:t>
            </w:r>
          </w:p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Первая помощь при дорожно-транспортном происшествии </w:t>
            </w:r>
          </w:p>
          <w:p w:rsidR="00734A18" w:rsidRPr="00B72AE8" w:rsidRDefault="00F441D2" w:rsidP="00FD1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транспортных средств категории «</w:t>
            </w:r>
            <w:r w:rsidR="00D54B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» как объектов управления</w:t>
            </w:r>
          </w:p>
        </w:tc>
        <w:tc>
          <w:tcPr>
            <w:tcW w:w="5670" w:type="dxa"/>
          </w:tcPr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Т 2. Оказание первой помощи при отсутствии сознания. Остановке дыхания и кровообращения. </w:t>
            </w:r>
          </w:p>
          <w:p w:rsidR="00F441D2" w:rsidRPr="00B72AE8" w:rsidRDefault="00734A18" w:rsidP="00734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A1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441D2"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 2.1. Система технического обслуживания</w:t>
            </w:r>
          </w:p>
          <w:p w:rsidR="00F441D2" w:rsidRPr="00B72AE8" w:rsidRDefault="00F441D2" w:rsidP="00734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2.2 Меры безопасности и защиты окружающей природной среды при эксплуатации ТС.</w:t>
            </w:r>
          </w:p>
          <w:p w:rsidR="00F441D2" w:rsidRPr="00B72AE8" w:rsidRDefault="00F441D2" w:rsidP="00E60388">
            <w:pPr>
              <w:ind w:firstLine="1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F441D2" w:rsidRPr="003C5D35" w:rsidRDefault="003C5D35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05.05.15</w:t>
            </w:r>
          </w:p>
        </w:tc>
        <w:tc>
          <w:tcPr>
            <w:tcW w:w="1276" w:type="dxa"/>
          </w:tcPr>
          <w:p w:rsidR="00F441D2" w:rsidRPr="00734A18" w:rsidRDefault="00734A18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A18">
              <w:rPr>
                <w:rFonts w:ascii="Times New Roman" w:hAnsi="Times New Roman" w:cs="Times New Roman"/>
                <w:sz w:val="20"/>
                <w:szCs w:val="20"/>
              </w:rPr>
              <w:t>17:30-18:15</w:t>
            </w:r>
          </w:p>
          <w:p w:rsidR="00734A18" w:rsidRDefault="00734A18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A18" w:rsidRPr="00734A18" w:rsidRDefault="00734A18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A18">
              <w:rPr>
                <w:rFonts w:ascii="Times New Roman" w:hAnsi="Times New Roman" w:cs="Times New Roman"/>
                <w:sz w:val="20"/>
                <w:szCs w:val="20"/>
              </w:rPr>
              <w:t>18:25-19:10</w:t>
            </w:r>
          </w:p>
          <w:p w:rsidR="00734A18" w:rsidRDefault="00734A18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A18" w:rsidRPr="00B72AE8" w:rsidRDefault="00734A18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A18">
              <w:rPr>
                <w:rFonts w:ascii="Times New Roman" w:hAnsi="Times New Roman" w:cs="Times New Roman"/>
                <w:sz w:val="20"/>
                <w:szCs w:val="20"/>
              </w:rPr>
              <w:t>19:20-20:50</w:t>
            </w:r>
          </w:p>
        </w:tc>
        <w:tc>
          <w:tcPr>
            <w:tcW w:w="1701" w:type="dxa"/>
          </w:tcPr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Default="00FD1A3D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Канатникова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Основы управления транспортными средствами </w:t>
            </w: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Первая помощь при дорожно-транспортном происшествии </w:t>
            </w:r>
          </w:p>
          <w:p w:rsidR="00734A18" w:rsidRPr="00B72AE8" w:rsidRDefault="00734A18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Т 2. Оказание первой помощи при отсутствии сознания. Остановке дыхания и кровообращения. </w:t>
            </w: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F441D2" w:rsidRPr="003C5D35" w:rsidRDefault="003C5D35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06.05.15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734A18" w:rsidRDefault="00734A18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734A18" w:rsidRPr="00734A18" w:rsidRDefault="00734A18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транспортных средств категории «</w:t>
            </w:r>
            <w:r w:rsidR="00D54B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» как объектов управления</w:t>
            </w: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 категории «</w:t>
            </w:r>
            <w:r w:rsidR="00D54B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34A18" w:rsidRPr="00B72AE8" w:rsidRDefault="00734A18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2.3. Устранение неисправностей (практическое занятие)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 Управление ТС в штатных ситуациях</w:t>
            </w: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vAlign w:val="center"/>
          </w:tcPr>
          <w:p w:rsidR="00F441D2" w:rsidRPr="003C5D35" w:rsidRDefault="003C5D35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07.05.15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D2" w:rsidRDefault="00F441D2" w:rsidP="00624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Канатникова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П.</w:t>
            </w:r>
          </w:p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 помощь при дорожно-транспортном происшествии</w:t>
            </w:r>
          </w:p>
          <w:p w:rsidR="00F441D2" w:rsidRPr="00B72AE8" w:rsidRDefault="00F441D2" w:rsidP="006E4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Основы управления транспортными средствами категории «</w:t>
            </w:r>
            <w:r w:rsidR="006E44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0" w:type="dxa"/>
          </w:tcPr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 3. Оказание первой помощи при наружных кровотечениях и травмах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 2. Управление ТС в штатных ситуациях</w:t>
            </w: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</w:tr>
      <w:tr w:rsidR="00F441D2" w:rsidRPr="00B72AE8" w:rsidTr="004E0D8F">
        <w:trPr>
          <w:trHeight w:val="1231"/>
        </w:trPr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992" w:type="dxa"/>
            <w:vAlign w:val="center"/>
          </w:tcPr>
          <w:p w:rsidR="00F441D2" w:rsidRPr="003C5D35" w:rsidRDefault="003C5D35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08.05.15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D2" w:rsidRDefault="00F441D2" w:rsidP="00624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Канатникова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П.</w:t>
            </w:r>
          </w:p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1D2" w:rsidRPr="00B72AE8" w:rsidRDefault="00F441D2" w:rsidP="00BD2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Первая помощь при дорожно-транспортном происшествии</w:t>
            </w:r>
          </w:p>
          <w:p w:rsidR="00F441D2" w:rsidRPr="00B72AE8" w:rsidRDefault="00F441D2" w:rsidP="00FD1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 категории «</w:t>
            </w:r>
            <w:r w:rsidR="00FD1A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0" w:type="dxa"/>
          </w:tcPr>
          <w:p w:rsidR="00F441D2" w:rsidRPr="00B72AE8" w:rsidRDefault="00F441D2" w:rsidP="00BD2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3. Оказание первой помощи при наружных кровотечениях и травмах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 Управление ТС в штатных ситуациях</w:t>
            </w: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vAlign w:val="center"/>
          </w:tcPr>
          <w:p w:rsidR="00F441D2" w:rsidRPr="003C5D35" w:rsidRDefault="003C5D35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11.05.15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D2" w:rsidRDefault="00F441D2" w:rsidP="00624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Канатникова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П.</w:t>
            </w:r>
          </w:p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1D2" w:rsidRPr="00B72AE8" w:rsidRDefault="00F441D2" w:rsidP="00BD2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Первая помощь при дорожно-транспортном происшествии</w:t>
            </w:r>
          </w:p>
          <w:p w:rsidR="00F441D2" w:rsidRPr="00B72AE8" w:rsidRDefault="00F441D2" w:rsidP="00FD1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 категории «</w:t>
            </w:r>
            <w:r w:rsidR="00FD1A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0" w:type="dxa"/>
          </w:tcPr>
          <w:p w:rsidR="00F441D2" w:rsidRPr="00B72AE8" w:rsidRDefault="00F441D2" w:rsidP="00BD2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4. Оказание первой помощи при прочих состояниях, транспортировка пострадавших в ДТП.</w:t>
            </w:r>
          </w:p>
          <w:p w:rsidR="00F441D2" w:rsidRPr="00B72AE8" w:rsidRDefault="00F441D2" w:rsidP="00BD2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3. Управление ТС в нештатных ситуациях</w:t>
            </w:r>
          </w:p>
          <w:p w:rsidR="00F441D2" w:rsidRPr="00B72AE8" w:rsidRDefault="00F441D2" w:rsidP="00BD2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vAlign w:val="center"/>
          </w:tcPr>
          <w:p w:rsidR="00F441D2" w:rsidRPr="003C5D35" w:rsidRDefault="003C5D35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12.05.15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F441D2" w:rsidRPr="00B72AE8" w:rsidRDefault="00F441D2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D2" w:rsidRPr="00B72AE8" w:rsidRDefault="00F441D2" w:rsidP="00FD1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Канатникова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П.</w:t>
            </w:r>
          </w:p>
        </w:tc>
        <w:tc>
          <w:tcPr>
            <w:tcW w:w="2835" w:type="dxa"/>
          </w:tcPr>
          <w:p w:rsidR="00F441D2" w:rsidRPr="00B72AE8" w:rsidRDefault="00F441D2" w:rsidP="00FD1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5670" w:type="dxa"/>
          </w:tcPr>
          <w:p w:rsidR="00F441D2" w:rsidRPr="00B72AE8" w:rsidRDefault="00F441D2" w:rsidP="00FD1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4. Оказание первой помощи при прочих состояниях, транспортировка пострадавших в ДТП.</w:t>
            </w: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F441D2" w:rsidRPr="003C5D35" w:rsidRDefault="003C5D35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13.05.15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F441D2" w:rsidRPr="00B72AE8" w:rsidRDefault="00F441D2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4A1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Канатникова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П</w:t>
            </w:r>
            <w:r w:rsidR="00734A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1D2" w:rsidRPr="00B72AE8" w:rsidRDefault="00F441D2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1D2" w:rsidRPr="00B72AE8" w:rsidRDefault="00F441D2" w:rsidP="00BD2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Первая помощь при дорожно-транспортном происшествии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F441D2" w:rsidRPr="00B72AE8" w:rsidRDefault="00F441D2" w:rsidP="00BD2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4. Оказание первой помощи при прочих состояниях, транспортировка пострадавших в ДТП.</w:t>
            </w:r>
          </w:p>
          <w:p w:rsidR="00F441D2" w:rsidRPr="00B72AE8" w:rsidRDefault="00F441D2" w:rsidP="00FD1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vAlign w:val="center"/>
          </w:tcPr>
          <w:p w:rsidR="00F441D2" w:rsidRPr="003C5D35" w:rsidRDefault="003C5D35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14.05.15</w:t>
            </w:r>
          </w:p>
        </w:tc>
        <w:tc>
          <w:tcPr>
            <w:tcW w:w="1276" w:type="dxa"/>
          </w:tcPr>
          <w:p w:rsidR="00734A18" w:rsidRPr="00734A18" w:rsidRDefault="00734A18" w:rsidP="00734A1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734A18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734A18" w:rsidRPr="00734A18" w:rsidRDefault="00734A18" w:rsidP="00734A1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F441D2" w:rsidRPr="00B72AE8" w:rsidRDefault="00F441D2" w:rsidP="00734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1D2" w:rsidRPr="00B72AE8" w:rsidRDefault="00F441D2" w:rsidP="00FD1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 категории «</w:t>
            </w:r>
            <w:r w:rsidR="00FD1A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0" w:type="dxa"/>
          </w:tcPr>
          <w:p w:rsidR="00F441D2" w:rsidRPr="00B72AE8" w:rsidRDefault="00F441D2" w:rsidP="00BD2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3. Управление ТС в нештатных ситуациях</w:t>
            </w:r>
          </w:p>
          <w:p w:rsidR="00F441D2" w:rsidRPr="00B72AE8" w:rsidRDefault="00F441D2" w:rsidP="00FD1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F441D2">
        <w:tc>
          <w:tcPr>
            <w:tcW w:w="534" w:type="dxa"/>
          </w:tcPr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2"/>
          </w:tcPr>
          <w:p w:rsidR="00F441D2" w:rsidRPr="00B72AE8" w:rsidRDefault="00F441D2" w:rsidP="004E0D8F">
            <w:pPr>
              <w:ind w:firstLine="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992" w:type="dxa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314D71" w:rsidRPr="00B72AE8" w:rsidRDefault="00314D71">
      <w:pPr>
        <w:rPr>
          <w:rFonts w:ascii="Times New Roman" w:hAnsi="Times New Roman" w:cs="Times New Roman"/>
          <w:sz w:val="20"/>
          <w:szCs w:val="20"/>
        </w:rPr>
      </w:pPr>
    </w:p>
    <w:sectPr w:rsidR="00314D71" w:rsidRPr="00B72AE8" w:rsidSect="00FE23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234F"/>
    <w:rsid w:val="00101B54"/>
    <w:rsid w:val="00203F28"/>
    <w:rsid w:val="00314D71"/>
    <w:rsid w:val="003C5D35"/>
    <w:rsid w:val="003E54CF"/>
    <w:rsid w:val="004E0D8F"/>
    <w:rsid w:val="0062427D"/>
    <w:rsid w:val="006E4416"/>
    <w:rsid w:val="00734A18"/>
    <w:rsid w:val="00846C93"/>
    <w:rsid w:val="008F4C24"/>
    <w:rsid w:val="009D07E9"/>
    <w:rsid w:val="00A95B24"/>
    <w:rsid w:val="00B72AE8"/>
    <w:rsid w:val="00BD2757"/>
    <w:rsid w:val="00D108B7"/>
    <w:rsid w:val="00D54B29"/>
    <w:rsid w:val="00E60388"/>
    <w:rsid w:val="00F441D2"/>
    <w:rsid w:val="00F751BD"/>
    <w:rsid w:val="00F91DCC"/>
    <w:rsid w:val="00FD1A3D"/>
    <w:rsid w:val="00FE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3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2014-10-29T04:05:00Z</dcterms:created>
  <dcterms:modified xsi:type="dcterms:W3CDTF">2015-03-25T04:13:00Z</dcterms:modified>
</cp:coreProperties>
</file>